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38BFFF41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r w:rsidR="001E5593">
        <w:rPr>
          <w:b/>
          <w:noProof/>
          <w:sz w:val="24"/>
        </w:rPr>
        <w:t>731</w:t>
      </w:r>
    </w:p>
    <w:p w14:paraId="6B4EEC40" w14:textId="38B02253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9A23D5">
        <w:rPr>
          <w:b/>
          <w:noProof/>
          <w:sz w:val="24"/>
        </w:rPr>
        <w:t>(revision of S4-170</w:t>
      </w:r>
      <w:r w:rsidR="001E5593">
        <w:rPr>
          <w:b/>
          <w:noProof/>
          <w:sz w:val="24"/>
        </w:rPr>
        <w:t>647</w:t>
      </w:r>
      <w:r w:rsidR="009A23D5">
        <w:rPr>
          <w:b/>
          <w:noProof/>
          <w:sz w:val="24"/>
        </w:rPr>
        <w:t>)</w:t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proofErr w:type="spellStart"/>
      <w:r w:rsidR="00D4665C" w:rsidRPr="00BE749B">
        <w:rPr>
          <w:rFonts w:ascii="Arial" w:eastAsia="Batang" w:hAnsi="Arial"/>
          <w:b/>
          <w:lang w:val="fr-FR" w:eastAsia="zh-CN"/>
        </w:rPr>
        <w:t>Huawei</w:t>
      </w:r>
      <w:proofErr w:type="spellEnd"/>
      <w:r w:rsidR="00D4665C" w:rsidRPr="00BE749B">
        <w:rPr>
          <w:rFonts w:ascii="Arial" w:eastAsia="Batang" w:hAnsi="Arial"/>
          <w:b/>
          <w:lang w:val="fr-FR" w:eastAsia="zh-CN"/>
        </w:rPr>
        <w:t xml:space="preserve">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5821AF74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9F2397">
        <w:rPr>
          <w:rFonts w:ascii="Arial" w:eastAsia="Batang" w:hAnsi="Arial" w:cs="Arial"/>
          <w:b/>
          <w:lang w:eastAsia="zh-CN"/>
        </w:rPr>
        <w:t xml:space="preserve">Study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53526C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1951ADE0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F2397">
        <w:t xml:space="preserve">Study on </w:t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6D881A8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F2397">
        <w:t>FS_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1F54E529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1AA08F45" w:rsidR="004260A5" w:rsidRDefault="009F239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pPr w:leftFromText="180" w:rightFromText="180" w:vertAnchor="text" w:tblpY="1"/>
        <w:tblOverlap w:val="never"/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3D85812" w14:textId="77777777" w:rsidTr="00E961A6">
        <w:tc>
          <w:tcPr>
            <w:tcW w:w="675" w:type="dxa"/>
          </w:tcPr>
          <w:p w14:paraId="7B15663A" w14:textId="16E81E94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FFBBE6" w14:textId="77777777" w:rsidR="004876B9" w:rsidRPr="004260A5" w:rsidRDefault="004876B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E961A6">
        <w:tc>
          <w:tcPr>
            <w:tcW w:w="675" w:type="dxa"/>
          </w:tcPr>
          <w:p w14:paraId="0DB78B93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2427E" w14:textId="77777777" w:rsidR="004876B9" w:rsidRDefault="004876B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E961A6">
        <w:tc>
          <w:tcPr>
            <w:tcW w:w="675" w:type="dxa"/>
          </w:tcPr>
          <w:p w14:paraId="5EBFACF5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5B2C4F" w14:textId="77777777" w:rsidR="004876B9" w:rsidRPr="006E0F19" w:rsidRDefault="004876B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E961A6">
        <w:tc>
          <w:tcPr>
            <w:tcW w:w="675" w:type="dxa"/>
          </w:tcPr>
          <w:p w14:paraId="587AD4B2" w14:textId="64418299" w:rsidR="00BF7C9D" w:rsidRDefault="009F23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B3E90B8" w14:textId="77777777" w:rsidR="00BF7C9D" w:rsidRDefault="00BF7C9D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39B70F4C" w:rsidR="004876B9" w:rsidRDefault="00FE7A11" w:rsidP="001C5C86">
      <w:pPr>
        <w:ind w:right="-99"/>
        <w:rPr>
          <w:b/>
        </w:rPr>
      </w:pPr>
      <w:r>
        <w:rPr>
          <w:b/>
        </w:rPr>
        <w:br w:type="textWrapping" w:clear="all"/>
      </w: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0B08CE93" w:rsidR="004876B9" w:rsidRDefault="001E5593" w:rsidP="00A10539">
            <w:pPr>
              <w:pStyle w:val="TAL"/>
            </w:pPr>
            <w:r>
              <w:t>4700030</w:t>
            </w:r>
          </w:p>
        </w:tc>
        <w:tc>
          <w:tcPr>
            <w:tcW w:w="3969" w:type="dxa"/>
          </w:tcPr>
          <w:p w14:paraId="1D02016E" w14:textId="45210429" w:rsidR="004876B9" w:rsidRDefault="00291DA2" w:rsidP="00A10539">
            <w:pPr>
              <w:pStyle w:val="TAL"/>
            </w:pPr>
            <w:proofErr w:type="spellStart"/>
            <w:r>
              <w:t>EVS_codec</w:t>
            </w:r>
            <w:proofErr w:type="spellEnd"/>
          </w:p>
        </w:tc>
        <w:tc>
          <w:tcPr>
            <w:tcW w:w="4536" w:type="dxa"/>
          </w:tcPr>
          <w:p w14:paraId="70FD9101" w14:textId="46B743AF" w:rsidR="004876B9" w:rsidRPr="00251D80" w:rsidRDefault="00291DA2" w:rsidP="00982CD6">
            <w:pPr>
              <w:pStyle w:val="tah0"/>
            </w:pPr>
            <w:r>
              <w:rPr>
                <w:i/>
                <w:sz w:val="20"/>
              </w:rPr>
              <w:t>This study item can impact EVS floating-point code</w:t>
            </w:r>
            <w:r w:rsidR="001E5593">
              <w:rPr>
                <w:i/>
                <w:sz w:val="20"/>
              </w:rPr>
              <w:t xml:space="preserve"> conformance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3F0A33C4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14:paraId="240033C2" w14:textId="50F75E01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4CC1CC77"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</w:t>
      </w:r>
      <w:r w:rsidR="006B34FE">
        <w:t xml:space="preserve">floating-point </w:t>
      </w:r>
      <w:r>
        <w:t xml:space="preserve">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14:paraId="36CE5A37" w14:textId="12648E3D"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 xml:space="preserve">point embedded implementation based on architectural capabilities </w:t>
      </w:r>
      <w:r w:rsidR="009F2397" w:rsidRPr="00112EC8">
        <w:t>w</w:t>
      </w:r>
      <w:r w:rsidR="009F2397">
        <w:t>ould</w:t>
      </w:r>
      <w:r w:rsidR="009F2397" w:rsidRPr="00112EC8">
        <w:t xml:space="preserve"> </w:t>
      </w:r>
      <w:r w:rsidRPr="00112EC8">
        <w:t>allow a wider and faster proliferation of EVS, thereby benefiting end user experience</w:t>
      </w:r>
      <w:r>
        <w:t xml:space="preserve">. In addition, it </w:t>
      </w:r>
      <w:r w:rsidR="009F2397">
        <w:t xml:space="preserve">would </w:t>
      </w:r>
      <w:r>
        <w:t xml:space="preserve">provide more flexibility in architectural implementations regarding factors such as power and cost. </w:t>
      </w:r>
    </w:p>
    <w:p w14:paraId="246B5ECD" w14:textId="610D6B98" w:rsidR="007B235E" w:rsidRDefault="00C476C1" w:rsidP="007B235E">
      <w:r>
        <w:t>As a result of this</w:t>
      </w:r>
      <w:r w:rsidR="007172C1" w:rsidRPr="007172C1">
        <w:t xml:space="preserve"> </w:t>
      </w:r>
      <w:r w:rsidR="009F2397">
        <w:t>study</w:t>
      </w:r>
      <w:r w:rsidR="009F2397" w:rsidRPr="007172C1">
        <w:t xml:space="preserve"> </w:t>
      </w:r>
      <w:r w:rsidR="007172C1" w:rsidRPr="007172C1">
        <w:t xml:space="preserve">item, </w:t>
      </w:r>
      <w:r w:rsidR="009F2397">
        <w:t xml:space="preserve">it will be possible to judge if </w:t>
      </w:r>
      <w:r w:rsidR="007B235E">
        <w:t xml:space="preserve">a new work item should be launched with the goal to update </w:t>
      </w:r>
      <w:r w:rsidR="009F2397">
        <w:t xml:space="preserve">TS 26.444 </w:t>
      </w:r>
      <w:r w:rsidR="007B235E">
        <w:t>with non-bit</w:t>
      </w:r>
      <w:r w:rsidR="001E5593">
        <w:t>-</w:t>
      </w:r>
      <w:r w:rsidR="007B235E">
        <w:t xml:space="preserve">exact </w:t>
      </w:r>
      <w:r>
        <w:t xml:space="preserve">floating-point </w:t>
      </w:r>
      <w:r w:rsidR="007B235E">
        <w:t xml:space="preserve">conformance criteria. </w:t>
      </w:r>
    </w:p>
    <w:p w14:paraId="5E42EC39" w14:textId="3165F183" w:rsidR="0016416D" w:rsidRPr="0016416D" w:rsidRDefault="007B235E" w:rsidP="007B235E">
      <w:r>
        <w:t>I</w:t>
      </w:r>
      <w:r w:rsidR="007172C1" w:rsidRPr="007172C1">
        <w:t xml:space="preserve">t may </w:t>
      </w:r>
      <w:r>
        <w:t xml:space="preserve">also </w:t>
      </w:r>
      <w:r w:rsidR="007172C1" w:rsidRPr="007172C1">
        <w:t>be possibl</w:t>
      </w:r>
      <w:r w:rsidR="007172C1">
        <w:t>e to generalize the methodology</w:t>
      </w:r>
      <w:r w:rsidR="00CC09C9">
        <w:t xml:space="preserve"> in a </w:t>
      </w:r>
      <w:r>
        <w:t xml:space="preserve">further </w:t>
      </w:r>
      <w:r w:rsidR="00CC09C9">
        <w:t xml:space="preserve">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 w:rsidR="00DC455F"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09B55DD7" w:rsidR="00801A0E" w:rsidRDefault="00B47308" w:rsidP="003B7F0A">
      <w:r>
        <w:rPr>
          <w:lang w:eastAsia="zh-CN"/>
        </w:rPr>
        <w:t xml:space="preserve">The objective of </w:t>
      </w:r>
      <w:proofErr w:type="gramStart"/>
      <w:r>
        <w:rPr>
          <w:lang w:eastAsia="zh-CN"/>
        </w:rPr>
        <w:t>th</w:t>
      </w:r>
      <w:proofErr w:type="gramEnd"/>
      <w:r w:rsidR="007B235E">
        <w:rPr>
          <w:lang w:eastAsia="zh-CN"/>
        </w:rPr>
        <w:t>is study item</w:t>
      </w:r>
      <w:r>
        <w:rPr>
          <w:lang w:eastAsia="zh-CN"/>
        </w:rPr>
        <w:t xml:space="preserve"> is to </w:t>
      </w:r>
      <w:r w:rsidR="007B235E">
        <w:rPr>
          <w:lang w:eastAsia="zh-CN"/>
        </w:rPr>
        <w:t xml:space="preserve">develop </w:t>
      </w:r>
      <w:r>
        <w:rPr>
          <w:lang w:eastAsia="zh-CN"/>
        </w:rPr>
        <w:t xml:space="preserve">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r w:rsidR="007B235E">
        <w:rPr>
          <w:lang w:eastAsia="zh-CN"/>
        </w:rPr>
        <w:t xml:space="preserve">potential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r w:rsidR="002815AA">
        <w:rPr>
          <w:lang w:eastAsia="zh-CN"/>
        </w:rPr>
        <w:t xml:space="preserve">potential </w:t>
      </w:r>
      <w:r w:rsidR="00801A0E">
        <w:rPr>
          <w:lang w:eastAsia="zh-CN"/>
        </w:rPr>
        <w:t>non bit-exact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r w:rsidR="002815AA">
        <w:rPr>
          <w:lang w:eastAsia="zh-CN"/>
        </w:rPr>
        <w:t xml:space="preserve">would </w:t>
      </w:r>
      <w:r w:rsidR="00801A0E">
        <w:rPr>
          <w:lang w:eastAsia="zh-CN"/>
        </w:rPr>
        <w:t xml:space="preserve">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2E9948DE" w:rsidR="00A22F5E" w:rsidRDefault="00310017" w:rsidP="00B47308">
      <w:pPr>
        <w:rPr>
          <w:lang w:eastAsia="zh-CN"/>
        </w:rPr>
      </w:pPr>
      <w:r>
        <w:t xml:space="preserve">The scope of the </w:t>
      </w:r>
      <w:r w:rsidR="002815AA">
        <w:t xml:space="preserve">study item </w:t>
      </w:r>
      <w:r>
        <w:t xml:space="preserve">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 xml:space="preserve">blish </w:t>
      </w:r>
      <w:r w:rsidR="002815AA">
        <w:t xml:space="preserve">potential </w:t>
      </w:r>
      <w:r w:rsidR="0034221A">
        <w:t>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</w:t>
      </w:r>
      <w:r w:rsidR="002815AA">
        <w:t xml:space="preserve">that could be used </w:t>
      </w:r>
      <w:r>
        <w:t xml:space="preserve">for confirming conformance under those variations. The scope of the </w:t>
      </w:r>
      <w:r w:rsidR="002815AA">
        <w:t xml:space="preserve">intended </w:t>
      </w:r>
      <w:r>
        <w:t>conformance tool</w:t>
      </w:r>
      <w:r w:rsidR="0034221A">
        <w:t>(s)</w:t>
      </w:r>
      <w:r>
        <w:t xml:space="preserve"> is to assess the conformance of implementations to the </w:t>
      </w:r>
      <w:r w:rsidR="002815AA">
        <w:t xml:space="preserve">developed </w:t>
      </w:r>
      <w:r>
        <w:t>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 xml:space="preserve">criteria </w:t>
      </w:r>
      <w:r w:rsidR="002815AA">
        <w:t xml:space="preserve">to be developed </w:t>
      </w:r>
      <w:r w:rsidR="0051525F">
        <w:t>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14:paraId="2ED1D66C" w14:textId="49A102F8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</w:t>
      </w:r>
      <w:r w:rsidR="002815AA">
        <w:rPr>
          <w:lang w:eastAsia="zh-CN"/>
        </w:rPr>
        <w:t xml:space="preserve">study item </w:t>
      </w:r>
      <w:r w:rsidR="005C27FC">
        <w:rPr>
          <w:lang w:eastAsia="zh-CN"/>
        </w:rPr>
        <w:t>is</w:t>
      </w:r>
      <w:r>
        <w:rPr>
          <w:lang w:eastAsia="zh-CN"/>
        </w:rPr>
        <w:t xml:space="preserve"> to develop a </w:t>
      </w:r>
      <w:r w:rsidR="002815AA">
        <w:rPr>
          <w:lang w:eastAsia="zh-CN"/>
        </w:rPr>
        <w:t xml:space="preserve">potential </w:t>
      </w:r>
      <w:r>
        <w:rPr>
          <w:lang w:eastAsia="zh-CN"/>
        </w:rPr>
        <w:t>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</w:t>
      </w:r>
      <w:r w:rsidR="002815AA">
        <w:rPr>
          <w:lang w:eastAsia="zh-CN"/>
        </w:rPr>
        <w:t>that would provide</w:t>
      </w:r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5B03604C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40FBCE91" w:rsidR="00B47308" w:rsidRDefault="00B47308" w:rsidP="000D7008">
      <w:pPr>
        <w:rPr>
          <w:lang w:eastAsia="zh-CN"/>
        </w:rPr>
      </w:pPr>
      <w:r>
        <w:rPr>
          <w:lang w:eastAsia="zh-CN"/>
        </w:rPr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="00B02378">
        <w:rPr>
          <w:lang w:eastAsia="zh-CN"/>
        </w:rPr>
        <w:t xml:space="preserve">study item </w:t>
      </w:r>
      <w:r w:rsidR="000D7008">
        <w:rPr>
          <w:lang w:eastAsia="zh-CN"/>
        </w:rPr>
        <w:t>are:</w:t>
      </w:r>
    </w:p>
    <w:p w14:paraId="0583A981" w14:textId="05F6B91F" w:rsidR="00AA1491" w:rsidRDefault="000D7008" w:rsidP="00C16CFA">
      <w:pPr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14:paraId="63917106" w14:textId="5F316493" w:rsidR="00CE4495" w:rsidRDefault="00AA1491" w:rsidP="00C16CFA">
      <w:pPr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14:paraId="3CBB734D" w14:textId="17306ECA" w:rsidR="00AA1491" w:rsidRDefault="00CE4495" w:rsidP="00AA1491">
      <w:pPr>
        <w:numPr>
          <w:ilvl w:val="0"/>
          <w:numId w:val="8"/>
        </w:numPr>
      </w:pPr>
      <w:r>
        <w:lastRenderedPageBreak/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</w:t>
      </w:r>
      <w:r w:rsidR="00B73A0C">
        <w:t xml:space="preserve">propose </w:t>
      </w:r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r w:rsidR="00B02378">
        <w:t xml:space="preserve">that would be able </w:t>
      </w:r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proofErr w:type="spellStart"/>
      <w:r w:rsidR="00DE57BA">
        <w:t>i</w:t>
      </w:r>
      <w:proofErr w:type="gramStart"/>
      <w:r w:rsidR="00DE57BA">
        <w:t>,e</w:t>
      </w:r>
      <w:proofErr w:type="spellEnd"/>
      <w:proofErr w:type="gramEnd"/>
      <w:r w:rsidR="00DE57BA">
        <w:t>. bad implementation</w:t>
      </w:r>
      <w:r w:rsidR="00EA0B46">
        <w:t>.</w:t>
      </w:r>
      <w:r w:rsidR="00DE57BA">
        <w:t xml:space="preserve"> </w:t>
      </w:r>
    </w:p>
    <w:p w14:paraId="2871F0F8" w14:textId="3816F441" w:rsidR="003C5E40" w:rsidRDefault="00AA1491" w:rsidP="00AA1491">
      <w:pPr>
        <w:numPr>
          <w:ilvl w:val="0"/>
          <w:numId w:val="8"/>
        </w:numPr>
      </w:pPr>
      <w:r>
        <w:t xml:space="preserve">To </w:t>
      </w:r>
      <w:r w:rsidR="00B73A0C">
        <w:t xml:space="preserve">develop </w:t>
      </w:r>
      <w:r>
        <w:t xml:space="preserve">one or more tools, in the form of scripts or executables, </w:t>
      </w:r>
      <w:r w:rsidR="00B02378">
        <w:t xml:space="preserve">that could be </w:t>
      </w:r>
      <w:r>
        <w:t>used for determining acceptance/rejection based on the provided conformance criteria</w:t>
      </w:r>
      <w:r w:rsidR="00EA0B46">
        <w:t>.</w:t>
      </w:r>
      <w:r w:rsidDel="00AA1491">
        <w:t xml:space="preserve"> </w:t>
      </w:r>
    </w:p>
    <w:p w14:paraId="70A035D4" w14:textId="23F6C391" w:rsidR="00296AF4" w:rsidRDefault="000D7008" w:rsidP="000D7008">
      <w:pPr>
        <w:numPr>
          <w:ilvl w:val="0"/>
          <w:numId w:val="8"/>
        </w:numPr>
      </w:pPr>
      <w:bookmarkStart w:id="0" w:name="_GoBack"/>
      <w:bookmarkEnd w:id="0"/>
      <w:r>
        <w:t>To d</w:t>
      </w:r>
      <w:r w:rsidR="00BD7197">
        <w:t>evelop a</w:t>
      </w:r>
      <w:r>
        <w:t>ny</w:t>
      </w:r>
      <w:r w:rsidR="00B47308">
        <w:t xml:space="preserve"> </w:t>
      </w:r>
      <w:r w:rsidR="00B02378">
        <w:t xml:space="preserve">potential </w:t>
      </w:r>
      <w:r w:rsidR="00B47308">
        <w:t>add</w:t>
      </w:r>
      <w:r w:rsidR="00801A0E">
        <w:t>itional</w:t>
      </w:r>
      <w:r w:rsidR="00B47308">
        <w:t xml:space="preserve"> test vectors</w:t>
      </w:r>
      <w:r w:rsidR="00B02378">
        <w:t xml:space="preserve"> that would be</w:t>
      </w:r>
      <w:r>
        <w:t xml:space="preserve"> needed</w:t>
      </w:r>
      <w:r w:rsidR="00EA0B46">
        <w:t>.</w:t>
      </w:r>
    </w:p>
    <w:p w14:paraId="4D3DEE17" w14:textId="602650EA" w:rsidR="001F5E21" w:rsidRDefault="000D7008" w:rsidP="003B7F0A">
      <w:pPr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r w:rsidR="00B02378">
        <w:t xml:space="preserve">potential new </w:t>
      </w:r>
      <w:r w:rsidR="00801A0E">
        <w:t>non bit-exact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00E81306" w:rsidR="004C634D" w:rsidRPr="00251D80" w:rsidRDefault="00B02378" w:rsidP="00B02378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D0717A">
              <w:rPr>
                <w:i/>
              </w:rPr>
              <w:t>26.</w:t>
            </w:r>
            <w:r>
              <w:rPr>
                <w:i/>
              </w:rPr>
              <w:t>xxx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0BC1D2EF" w:rsidR="004C634D" w:rsidRPr="00E961A6" w:rsidRDefault="00B02378" w:rsidP="00F02E86">
            <w:pPr>
              <w:spacing w:after="0"/>
              <w:rPr>
                <w:i/>
                <w:lang w:val="en-US"/>
              </w:rPr>
            </w:pPr>
            <w:r w:rsidRPr="00E961A6">
              <w:rPr>
                <w:i/>
                <w:lang w:val="en-US"/>
              </w:rPr>
              <w:t xml:space="preserve">Study on </w:t>
            </w:r>
            <w:proofErr w:type="spellStart"/>
            <w:r w:rsidR="00F02E86" w:rsidRPr="00E961A6">
              <w:rPr>
                <w:i/>
                <w:lang w:val="en-US"/>
              </w:rPr>
              <w:t>non bit</w:t>
            </w:r>
            <w:proofErr w:type="spellEnd"/>
            <w:r w:rsidR="001E5593">
              <w:rPr>
                <w:i/>
                <w:lang w:val="en-US"/>
              </w:rPr>
              <w:t>-</w:t>
            </w:r>
            <w:r w:rsidR="00F02E86" w:rsidRPr="00E961A6">
              <w:rPr>
                <w:i/>
                <w:lang w:val="en-US"/>
              </w:rPr>
              <w:t xml:space="preserve">exact </w:t>
            </w:r>
            <w:r w:rsidR="002D1579" w:rsidRPr="00E961A6">
              <w:rPr>
                <w:i/>
                <w:lang w:val="en-US"/>
              </w:rPr>
              <w:t xml:space="preserve">Conformance </w:t>
            </w:r>
            <w:r w:rsidR="00F02E86" w:rsidRPr="00E961A6">
              <w:rPr>
                <w:i/>
                <w:lang w:val="en-US"/>
              </w:rPr>
              <w:t xml:space="preserve">criteria and tools </w:t>
            </w:r>
            <w:r w:rsidR="002D1579" w:rsidRPr="00E961A6">
              <w:rPr>
                <w:i/>
                <w:lang w:val="en-US"/>
              </w:rPr>
              <w:t xml:space="preserve">for </w:t>
            </w:r>
            <w:r w:rsidR="00F02E86" w:rsidRPr="00E961A6">
              <w:rPr>
                <w:i/>
                <w:lang w:val="en-US"/>
              </w:rPr>
              <w:t xml:space="preserve">floating-point </w:t>
            </w:r>
            <w:r w:rsidR="002D1579" w:rsidRPr="00E961A6">
              <w:rPr>
                <w:i/>
                <w:lang w:val="en-US"/>
              </w:rPr>
              <w:t>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25C5DD11" w:rsidR="004C634D" w:rsidRPr="00251D80" w:rsidRDefault="00D0717A" w:rsidP="006B34FE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6B34FE">
              <w:rPr>
                <w:i/>
              </w:rPr>
              <w:t>79</w:t>
            </w:r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hyperlink r:id="rId12" w:history="1">
        <w:r w:rsidRPr="00D0717A">
          <w:rPr>
            <w:rStyle w:val="Hyperlink"/>
            <w:i/>
            <w:lang w:val="fr-FR"/>
          </w:rPr>
          <w:t>fabrice.m.plante@intel.com</w:t>
        </w:r>
      </w:hyperlink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proofErr w:type="spellStart"/>
            <w:r w:rsidRPr="00247B0A">
              <w:rPr>
                <w:rFonts w:eastAsia="Batang"/>
                <w:lang w:val="fr-FR" w:eastAsia="zh-CN"/>
              </w:rPr>
              <w:t>Huawei</w:t>
            </w:r>
            <w:proofErr w:type="spellEnd"/>
            <w:r w:rsidRPr="00247B0A">
              <w:rPr>
                <w:rFonts w:eastAsia="Batang"/>
                <w:lang w:val="fr-FR" w:eastAsia="zh-CN"/>
              </w:rPr>
              <w:t xml:space="preserve">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161F7" w14:textId="77777777" w:rsidR="007C1648" w:rsidRDefault="007C1648">
      <w:r>
        <w:separator/>
      </w:r>
    </w:p>
  </w:endnote>
  <w:endnote w:type="continuationSeparator" w:id="0">
    <w:p w14:paraId="1791A441" w14:textId="77777777" w:rsidR="007C1648" w:rsidRDefault="007C1648">
      <w:r>
        <w:continuationSeparator/>
      </w:r>
    </w:p>
  </w:endnote>
  <w:endnote w:type="continuationNotice" w:id="1">
    <w:p w14:paraId="2A907ED9" w14:textId="77777777" w:rsidR="007C1648" w:rsidRDefault="007C1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6C1F9" w14:textId="77777777" w:rsidR="007C1648" w:rsidRDefault="007C1648">
      <w:r>
        <w:separator/>
      </w:r>
    </w:p>
  </w:footnote>
  <w:footnote w:type="continuationSeparator" w:id="0">
    <w:p w14:paraId="6EB1E384" w14:textId="77777777" w:rsidR="007C1648" w:rsidRDefault="007C1648">
      <w:r>
        <w:continuationSeparator/>
      </w:r>
    </w:p>
  </w:footnote>
  <w:footnote w:type="continuationNotice" w:id="1">
    <w:p w14:paraId="6D866384" w14:textId="77777777" w:rsidR="007C1648" w:rsidRDefault="007C164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27A28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95EFD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70DB"/>
    <w:rsid w:val="001A4192"/>
    <w:rsid w:val="001C2DF1"/>
    <w:rsid w:val="001C50A6"/>
    <w:rsid w:val="001C5C86"/>
    <w:rsid w:val="001C718D"/>
    <w:rsid w:val="001D39C9"/>
    <w:rsid w:val="001D5CBB"/>
    <w:rsid w:val="001E5593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815AA"/>
    <w:rsid w:val="00291DA2"/>
    <w:rsid w:val="0029357B"/>
    <w:rsid w:val="00296AF4"/>
    <w:rsid w:val="002B2535"/>
    <w:rsid w:val="002C7567"/>
    <w:rsid w:val="002D0B0C"/>
    <w:rsid w:val="002D1579"/>
    <w:rsid w:val="002E2CE6"/>
    <w:rsid w:val="002E332D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0104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34FE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B235E"/>
    <w:rsid w:val="007C1648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14361"/>
    <w:rsid w:val="00820918"/>
    <w:rsid w:val="008231B8"/>
    <w:rsid w:val="00834A60"/>
    <w:rsid w:val="00835B7B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87AF3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2E25"/>
    <w:rsid w:val="009E6AB6"/>
    <w:rsid w:val="009E6C21"/>
    <w:rsid w:val="009F2397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378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A0C"/>
    <w:rsid w:val="00B73B4C"/>
    <w:rsid w:val="00B73F75"/>
    <w:rsid w:val="00B742ED"/>
    <w:rsid w:val="00B96350"/>
    <w:rsid w:val="00BA3A53"/>
    <w:rsid w:val="00BA4095"/>
    <w:rsid w:val="00BA5B43"/>
    <w:rsid w:val="00BC642A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476C1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F6810"/>
    <w:rsid w:val="00D0717A"/>
    <w:rsid w:val="00D16CF0"/>
    <w:rsid w:val="00D26DBC"/>
    <w:rsid w:val="00D31CC8"/>
    <w:rsid w:val="00D32678"/>
    <w:rsid w:val="00D35D3F"/>
    <w:rsid w:val="00D4665C"/>
    <w:rsid w:val="00D47140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961A6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2E86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E7A11"/>
    <w:rsid w:val="00FF176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fabrice.m.plante@inte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B1DE4-AC58-4C5D-B1C4-8CA11DD77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6CDB3-64FB-47DC-BA72-80A4718D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7627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3</cp:revision>
  <cp:lastPrinted>2000-02-29T10:31:00Z</cp:lastPrinted>
  <dcterms:created xsi:type="dcterms:W3CDTF">2017-06-30T12:45:00Z</dcterms:created>
  <dcterms:modified xsi:type="dcterms:W3CDTF">2017-06-30T12:45:00Z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